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8D" w:rsidRPr="00751037" w:rsidRDefault="00751037" w:rsidP="00751037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r w:rsidRPr="00751037">
        <w:rPr>
          <w:rFonts w:asciiTheme="minorEastAsia" w:eastAsiaTheme="minorEastAsia" w:hAnsiTheme="minorEastAsia" w:hint="eastAsia"/>
          <w:b/>
          <w:sz w:val="30"/>
          <w:szCs w:val="30"/>
        </w:rPr>
        <w:t>6.2 扇形</w:t>
      </w:r>
    </w:p>
    <w:bookmarkEnd w:id="0"/>
    <w:p w:rsidR="00751037" w:rsidRPr="00AB3D85" w:rsidRDefault="00751037" w:rsidP="00751037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639850E" wp14:editId="27B23AC9">
            <wp:extent cx="1657350" cy="390525"/>
            <wp:effectExtent l="0" t="0" r="0" b="9525"/>
            <wp:docPr id="4" name="图片 4" descr="说明: id:21474976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7647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037" w:rsidRPr="00AB3D85" w:rsidRDefault="00751037" w:rsidP="00751037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1.</w:t>
      </w:r>
      <w:r w:rsidRPr="00AB3D85">
        <w:rPr>
          <w:rFonts w:asciiTheme="minorEastAsia" w:eastAsiaTheme="minorEastAsia" w:hAnsiTheme="minorEastAsia" w:hint="eastAsia"/>
        </w:rPr>
        <w:t xml:space="preserve"> 准确把握教材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依据本班学生实际知识、能力的水平、自己的思考以及年级组教师的共同研究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找准切入点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制定目标及重难点。</w:t>
      </w:r>
    </w:p>
    <w:p w:rsidR="00751037" w:rsidRPr="00AB3D85" w:rsidRDefault="00751037" w:rsidP="00751037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2.</w:t>
      </w:r>
      <w:r w:rsidRPr="00AB3D85">
        <w:rPr>
          <w:rFonts w:asciiTheme="minorEastAsia" w:eastAsiaTheme="minorEastAsia" w:hAnsiTheme="minorEastAsia" w:hint="eastAsia"/>
        </w:rPr>
        <w:t xml:space="preserve"> 充分利用多媒体课件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课件的展示适时、适度。“弧”“圆心角”“扇形”的概念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语言比较抽象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利用课件的演示使学生容易理解并可见其形象。</w:t>
      </w:r>
    </w:p>
    <w:p w:rsidR="00751037" w:rsidRPr="00751037" w:rsidRDefault="00751037"/>
    <w:sectPr w:rsidR="00751037" w:rsidRPr="00751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DD8" w:rsidRDefault="00AC1DD8" w:rsidP="00751037">
      <w:r>
        <w:separator/>
      </w:r>
    </w:p>
  </w:endnote>
  <w:endnote w:type="continuationSeparator" w:id="0">
    <w:p w:rsidR="00AC1DD8" w:rsidRDefault="00AC1DD8" w:rsidP="0075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DD8" w:rsidRDefault="00AC1DD8" w:rsidP="00751037">
      <w:r>
        <w:separator/>
      </w:r>
    </w:p>
  </w:footnote>
  <w:footnote w:type="continuationSeparator" w:id="0">
    <w:p w:rsidR="00AC1DD8" w:rsidRDefault="00AC1DD8" w:rsidP="007510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0F4"/>
    <w:rsid w:val="0015798D"/>
    <w:rsid w:val="00751037"/>
    <w:rsid w:val="00AC1DD8"/>
    <w:rsid w:val="00FD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0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1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10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10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1037"/>
    <w:rPr>
      <w:sz w:val="18"/>
      <w:szCs w:val="18"/>
    </w:rPr>
  </w:style>
  <w:style w:type="paragraph" w:customStyle="1" w:styleId="a5">
    <w:name w:val="三级章节"/>
    <w:basedOn w:val="a"/>
    <w:qFormat/>
    <w:rsid w:val="0075103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7510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103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03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1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10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10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1037"/>
    <w:rPr>
      <w:sz w:val="18"/>
      <w:szCs w:val="18"/>
    </w:rPr>
  </w:style>
  <w:style w:type="paragraph" w:customStyle="1" w:styleId="a5">
    <w:name w:val="三级章节"/>
    <w:basedOn w:val="a"/>
    <w:qFormat/>
    <w:rsid w:val="0075103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7510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103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2018-08-16T01:48:00Z</dcterms:created>
  <dcterms:modified xsi:type="dcterms:W3CDTF">2018-08-16T01:48:00Z</dcterms:modified>
</cp:coreProperties>
</file>